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10" w:rsidRPr="00927E0B" w:rsidRDefault="00927E0B" w:rsidP="00927E0B">
      <w:pPr>
        <w:jc w:val="center"/>
        <w:rPr>
          <w:sz w:val="48"/>
          <w:szCs w:val="48"/>
        </w:rPr>
      </w:pPr>
      <w:r w:rsidRPr="00927E0B">
        <w:rPr>
          <w:sz w:val="48"/>
          <w:szCs w:val="48"/>
        </w:rPr>
        <w:t>ORACION PARA INICIAR CUARTOS DE HORA DE ORACIÓN.</w:t>
      </w:r>
    </w:p>
    <w:p w:rsidR="00927E0B" w:rsidRPr="00927E0B" w:rsidRDefault="00927E0B" w:rsidP="00927E0B">
      <w:pPr>
        <w:jc w:val="center"/>
        <w:rPr>
          <w:sz w:val="48"/>
          <w:szCs w:val="48"/>
        </w:rPr>
      </w:pPr>
    </w:p>
    <w:p w:rsidR="00927E0B" w:rsidRPr="00927E0B" w:rsidRDefault="00927E0B" w:rsidP="00927E0B">
      <w:pPr>
        <w:jc w:val="both"/>
        <w:rPr>
          <w:rFonts w:ascii="Maiandra GD" w:hAnsi="Maiandra GD" w:cs="Maiandra GD"/>
          <w:b/>
          <w:bCs/>
          <w:i/>
          <w:iCs/>
          <w:sz w:val="48"/>
          <w:szCs w:val="48"/>
          <w:lang w:val="es-ES_tradnl"/>
        </w:rPr>
      </w:pPr>
      <w:r w:rsidRPr="00927E0B">
        <w:rPr>
          <w:rFonts w:ascii="Maiandra GD" w:hAnsi="Maiandra GD" w:cs="Maiandra GD"/>
          <w:b/>
          <w:bCs/>
          <w:i/>
          <w:iCs/>
          <w:sz w:val="48"/>
          <w:szCs w:val="48"/>
          <w:lang w:val="es-ES_tradnl"/>
        </w:rPr>
        <w:t>Padre lleno de mi</w:t>
      </w:r>
      <w:bookmarkStart w:id="0" w:name="_GoBack"/>
      <w:bookmarkEnd w:id="0"/>
      <w:r w:rsidRPr="00927E0B">
        <w:rPr>
          <w:rFonts w:ascii="Maiandra GD" w:hAnsi="Maiandra GD" w:cs="Maiandra GD"/>
          <w:b/>
          <w:bCs/>
          <w:i/>
          <w:iCs/>
          <w:sz w:val="48"/>
          <w:szCs w:val="48"/>
          <w:lang w:val="es-ES_tradnl"/>
        </w:rPr>
        <w:t>sericordia, Yo sé que Tú me amas mucho. Que estás presente en todo lugar, que estás aquí, dentro de mí,  viendo mis más ocultos pensamientos y sentimientos. Te pido tu Gracia para hacer este rato de oración,  ábreme a tu presencia, para conocerme y conocerte. Revélame quién soy y qué quieres de mí, para amarte siempre y hacerte conocer y amar por todos. Haz que como Santa Teresa de Jesús y San Enrique de Ossó me comprometa contigo en la construcción del Reino. Amén.</w:t>
      </w:r>
    </w:p>
    <w:p w:rsidR="00927E0B" w:rsidRDefault="00927E0B" w:rsidP="00927E0B">
      <w:pPr>
        <w:jc w:val="center"/>
      </w:pPr>
    </w:p>
    <w:sectPr w:rsidR="00927E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0B"/>
    <w:rsid w:val="00927E0B"/>
    <w:rsid w:val="00A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 EN LA FE</dc:creator>
  <cp:lastModifiedBy>EDUCACION EN LA FE</cp:lastModifiedBy>
  <cp:revision>1</cp:revision>
  <dcterms:created xsi:type="dcterms:W3CDTF">2013-09-13T19:03:00Z</dcterms:created>
  <dcterms:modified xsi:type="dcterms:W3CDTF">2013-09-13T19:04:00Z</dcterms:modified>
</cp:coreProperties>
</file>